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3A07" w14:textId="77777777" w:rsidR="00B46B1A" w:rsidRPr="0004443F" w:rsidRDefault="00B46B1A" w:rsidP="00B46B1A">
      <w:pPr>
        <w:spacing w:after="0" w:line="36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CRIÉTRIOS DE AVALIAÇÃO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DISCENTE</w:t>
      </w:r>
      <w:r w:rsidRPr="0004443F">
        <w:rPr>
          <w:rFonts w:eastAsia="Calibri"/>
          <w:b/>
          <w:color w:val="000000"/>
          <w:sz w:val="24"/>
          <w:szCs w:val="24"/>
        </w:rPr>
        <w:t xml:space="preserve"> PARA DISTRIBUIÇÃO DE BOLSAS NO PIPGCF</w:t>
      </w:r>
    </w:p>
    <w:p w14:paraId="2726C32F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Nome do dis</w:t>
      </w:r>
      <w:r w:rsidR="00AE73CA" w:rsidRPr="0004443F">
        <w:rPr>
          <w:rFonts w:eastAsia="Calibri"/>
          <w:b/>
          <w:color w:val="000000"/>
          <w:sz w:val="24"/>
          <w:szCs w:val="24"/>
        </w:rPr>
        <w:t xml:space="preserve">cente: </w:t>
      </w:r>
      <w:r w:rsidRPr="0004443F">
        <w:rPr>
          <w:rFonts w:eastAsia="Calibri"/>
          <w:b/>
          <w:color w:val="000000"/>
          <w:sz w:val="24"/>
          <w:szCs w:val="24"/>
        </w:rPr>
        <w:t>_______________________________________</w:t>
      </w:r>
    </w:p>
    <w:p w14:paraId="151AB519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Nome do orientador: ______________________</w:t>
      </w:r>
    </w:p>
    <w:p w14:paraId="3CA23D73" w14:textId="2A2F69D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Somente considerar </w:t>
      </w:r>
      <w:r w:rsidR="00192E44">
        <w:rPr>
          <w:rFonts w:eastAsia="Calibri"/>
          <w:b/>
          <w:color w:val="000000"/>
          <w:sz w:val="24"/>
          <w:szCs w:val="24"/>
        </w:rPr>
        <w:t>quadriênio</w:t>
      </w:r>
      <w:r w:rsidRPr="0004443F">
        <w:rPr>
          <w:rFonts w:eastAsia="Calibri"/>
          <w:b/>
          <w:color w:val="000000"/>
          <w:sz w:val="24"/>
          <w:szCs w:val="24"/>
        </w:rPr>
        <w:t xml:space="preserve">: </w:t>
      </w:r>
      <w:r w:rsidR="00AE73CA" w:rsidRPr="0004443F">
        <w:rPr>
          <w:rFonts w:eastAsia="Calibri"/>
          <w:b/>
          <w:color w:val="000000"/>
          <w:sz w:val="24"/>
          <w:szCs w:val="24"/>
        </w:rPr>
        <w:t xml:space="preserve"> </w:t>
      </w:r>
      <w:r w:rsidR="00AE3FD5">
        <w:rPr>
          <w:rFonts w:eastAsia="Calibri"/>
          <w:b/>
          <w:color w:val="000000"/>
          <w:sz w:val="24"/>
          <w:szCs w:val="24"/>
        </w:rPr>
        <w:t>2016, 2017, 2018, 2019</w:t>
      </w:r>
    </w:p>
    <w:p w14:paraId="371C358D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  <w:u w:val="single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Importante: O peso da soma total para classificação docente será 3 e para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discente será 7</w:t>
      </w:r>
    </w:p>
    <w:p w14:paraId="503F34B8" w14:textId="77777777" w:rsidR="00B46B1A" w:rsidRPr="0004443F" w:rsidRDefault="00B46B1A" w:rsidP="00B46B1A">
      <w:pPr>
        <w:spacing w:after="0" w:line="360" w:lineRule="auto"/>
        <w:rPr>
          <w:b/>
          <w:bCs/>
          <w:i/>
          <w:iCs/>
          <w:color w:val="000000"/>
          <w:sz w:val="24"/>
          <w:szCs w:val="24"/>
          <w:u w:val="single"/>
        </w:rPr>
      </w:pPr>
      <w:r w:rsidRPr="0004443F">
        <w:rPr>
          <w:b/>
          <w:bCs/>
          <w:i/>
          <w:iCs/>
          <w:color w:val="000000"/>
          <w:sz w:val="24"/>
          <w:szCs w:val="24"/>
          <w:u w:val="single"/>
        </w:rPr>
        <w:t xml:space="preserve">Favor preencher a tabela sintética abaixo,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anexar comprovantes e numerá-los de acordo com cada item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7"/>
        <w:gridCol w:w="793"/>
        <w:gridCol w:w="767"/>
        <w:gridCol w:w="820"/>
      </w:tblGrid>
      <w:tr w:rsidR="0004443F" w:rsidRPr="0004443F" w14:paraId="15B82A75" w14:textId="77777777" w:rsidTr="00F86DD8">
        <w:trPr>
          <w:jc w:val="center"/>
        </w:trPr>
        <w:tc>
          <w:tcPr>
            <w:tcW w:w="704" w:type="dxa"/>
            <w:shd w:val="clear" w:color="auto" w:fill="E5DFEC"/>
            <w:vAlign w:val="center"/>
          </w:tcPr>
          <w:p w14:paraId="23D65029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Item</w:t>
            </w:r>
          </w:p>
        </w:tc>
        <w:tc>
          <w:tcPr>
            <w:tcW w:w="7087" w:type="dxa"/>
            <w:shd w:val="clear" w:color="auto" w:fill="E5DFEC"/>
            <w:vAlign w:val="center"/>
          </w:tcPr>
          <w:p w14:paraId="6FCDFC26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Especificação</w:t>
            </w:r>
          </w:p>
        </w:tc>
        <w:tc>
          <w:tcPr>
            <w:tcW w:w="793" w:type="dxa"/>
            <w:shd w:val="clear" w:color="auto" w:fill="E5DFEC"/>
            <w:vAlign w:val="center"/>
          </w:tcPr>
          <w:p w14:paraId="4C4F340B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Quant</w:t>
            </w:r>
          </w:p>
        </w:tc>
        <w:tc>
          <w:tcPr>
            <w:tcW w:w="767" w:type="dxa"/>
            <w:shd w:val="clear" w:color="auto" w:fill="E5DFEC"/>
            <w:vAlign w:val="center"/>
          </w:tcPr>
          <w:p w14:paraId="158C55C0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Peso</w:t>
            </w:r>
          </w:p>
        </w:tc>
        <w:tc>
          <w:tcPr>
            <w:tcW w:w="820" w:type="dxa"/>
            <w:shd w:val="clear" w:color="auto" w:fill="E5DFEC"/>
            <w:vAlign w:val="center"/>
          </w:tcPr>
          <w:p w14:paraId="43C272BA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Total</w:t>
            </w:r>
          </w:p>
        </w:tc>
      </w:tr>
      <w:tr w:rsidR="0004443F" w:rsidRPr="0004443F" w14:paraId="2AC23BE4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4178A9" w14:textId="77777777" w:rsidR="00475E27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BEC10A" w14:textId="77777777" w:rsidR="00475E27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Aluno PIPGCF no mestrado com bolsa externa (FAPESP)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00067B5" w14:textId="77777777" w:rsidR="00475E27" w:rsidRPr="0004443F" w:rsidRDefault="00475E27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A978B1B" w14:textId="77777777" w:rsidR="00475E27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C06A7F" w14:textId="77777777" w:rsidR="00475E27" w:rsidRPr="0004443F" w:rsidRDefault="00475E27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F035967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8064AE" w14:textId="77777777" w:rsidR="00C034FF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A369A9" w14:textId="210B7CA4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color w:val="000000"/>
              </w:rPr>
              <w:t xml:space="preserve"> </w:t>
            </w:r>
            <w:r w:rsidRPr="0004443F">
              <w:rPr>
                <w:rFonts w:eastAsia="Calibri"/>
                <w:color w:val="000000"/>
              </w:rPr>
              <w:t>até o momento da inscrição do processo seletivo de bolsas em revistas A2</w:t>
            </w:r>
            <w:r w:rsidR="00AE3FD5">
              <w:rPr>
                <w:rFonts w:eastAsia="Calibri"/>
                <w:color w:val="000000"/>
              </w:rPr>
              <w:t>-</w:t>
            </w:r>
            <w:r w:rsidRPr="0004443F">
              <w:rPr>
                <w:rFonts w:eastAsia="Calibri"/>
                <w:color w:val="000000"/>
              </w:rPr>
              <w:t>A1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8195B60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FD349C5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C1C084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BFF73C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8988E7" w14:textId="77777777" w:rsidR="00C034FF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55E081" w14:textId="469DA470" w:rsidR="00C034FF" w:rsidRPr="0004443F" w:rsidRDefault="00C034FF" w:rsidP="004023A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rFonts w:eastAsia="Calibri"/>
                <w:color w:val="000000"/>
              </w:rPr>
              <w:t xml:space="preserve"> até o momento da inscrição do processo seletivo de bolsas em revistas </w:t>
            </w:r>
            <w:r w:rsidR="00AE3FD5">
              <w:rPr>
                <w:rFonts w:eastAsia="Calibri"/>
                <w:color w:val="000000"/>
              </w:rPr>
              <w:t>A3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292A5DB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EF1991B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58B4C6A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77E3ADE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0930AD" w14:textId="77777777" w:rsidR="00B964BD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9D03BD" w14:textId="740CFCF9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rFonts w:eastAsia="Calibri"/>
                <w:color w:val="000000"/>
              </w:rPr>
              <w:t xml:space="preserve"> até o momento da inscrição do processo seletivo de bolsas em revistas </w:t>
            </w:r>
            <w:r w:rsidR="00AE3FD5">
              <w:rPr>
                <w:rFonts w:eastAsia="Calibri"/>
                <w:color w:val="000000"/>
              </w:rPr>
              <w:t>A4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3A5278D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1EB3E6A" w14:textId="77777777" w:rsidR="00B964BD" w:rsidRPr="0004443F" w:rsidRDefault="00ED2CF9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C63B7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7E78186D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934BCF" w14:textId="77777777" w:rsidR="00C034FF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D03CC2" w14:textId="294976A6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rFonts w:eastAsia="Calibri"/>
                <w:color w:val="000000"/>
              </w:rPr>
              <w:t xml:space="preserve"> até o momento da inscrição do processo seletivo de bolsas em revistas ≤ B</w:t>
            </w:r>
            <w:r w:rsidR="00AE3FD5">
              <w:rPr>
                <w:rFonts w:eastAsia="Calibri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CB7C25B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0A7FBC4" w14:textId="77777777" w:rsidR="00C034FF" w:rsidRPr="0004443F" w:rsidRDefault="00ED2CF9" w:rsidP="00F86DD8">
            <w:pPr>
              <w:spacing w:after="0" w:line="240" w:lineRule="auto"/>
              <w:jc w:val="center"/>
              <w:rPr>
                <w:rFonts w:eastAsia="Calibri"/>
                <w:strike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727ED1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9A74E5D" w14:textId="77777777" w:rsidTr="00DA1E5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DFB37" w14:textId="77777777" w:rsidR="00316E8E" w:rsidRPr="0004443F" w:rsidRDefault="00316E8E" w:rsidP="00DA1E56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AAB634B" w14:textId="77777777" w:rsidR="00316E8E" w:rsidRPr="0004443F" w:rsidRDefault="00316E8E" w:rsidP="00DA1E56">
            <w:pPr>
              <w:spacing w:after="0" w:line="240" w:lineRule="auto"/>
              <w:jc w:val="both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PESO TOTAL DO</w:t>
            </w:r>
            <w:r w:rsidR="00630804" w:rsidRPr="0004443F">
              <w:rPr>
                <w:rFonts w:eastAsia="Calibri"/>
                <w:b/>
                <w:color w:val="000000"/>
              </w:rPr>
              <w:t>S</w:t>
            </w:r>
            <w:r w:rsidRPr="0004443F">
              <w:rPr>
                <w:rFonts w:eastAsia="Calibri"/>
                <w:b/>
                <w:color w:val="000000"/>
              </w:rPr>
              <w:t xml:space="preserve"> </w:t>
            </w:r>
            <w:r w:rsidR="00630804" w:rsidRPr="0004443F">
              <w:rPr>
                <w:rFonts w:eastAsia="Calibri"/>
                <w:b/>
                <w:color w:val="000000"/>
              </w:rPr>
              <w:t xml:space="preserve">ITENS </w:t>
            </w:r>
            <w:r w:rsidRPr="0004443F">
              <w:rPr>
                <w:rFonts w:eastAsia="Calibri"/>
                <w:b/>
                <w:color w:val="000000"/>
              </w:rPr>
              <w:t xml:space="preserve">2 A 5 = 2 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C0D06D2" w14:textId="77777777" w:rsidR="00316E8E" w:rsidRPr="0004443F" w:rsidRDefault="00316E8E" w:rsidP="00DA1E56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ACB6035" w14:textId="77777777" w:rsidR="00316E8E" w:rsidRPr="0004443F" w:rsidDel="00ED2CF9" w:rsidRDefault="00316E8E" w:rsidP="00DA1E56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736BAC1" w14:textId="77777777" w:rsidR="00316E8E" w:rsidRPr="0004443F" w:rsidRDefault="00316E8E" w:rsidP="00DA1E56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EFDFA01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760DDF" w14:textId="77777777" w:rsidR="00C034FF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FECD72" w14:textId="3E4921FD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="00591218"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="00591218"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</w:t>
            </w:r>
            <w:r w:rsidR="001E6B01" w:rsidRPr="0004443F">
              <w:rPr>
                <w:color w:val="000000"/>
              </w:rPr>
              <w:t>vo de bolsas em revistas A1</w:t>
            </w:r>
            <w:r w:rsidR="00AE3FD5">
              <w:rPr>
                <w:color w:val="000000"/>
              </w:rPr>
              <w:t>-</w:t>
            </w:r>
            <w:r w:rsidR="001E6B01" w:rsidRPr="0004443F">
              <w:rPr>
                <w:color w:val="000000"/>
              </w:rPr>
              <w:t>A2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B1C796A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E6A99AA" w14:textId="77777777" w:rsidR="00C034FF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</w:t>
            </w:r>
          </w:p>
          <w:p w14:paraId="5A961DDF" w14:textId="77777777" w:rsidR="00F86DD8" w:rsidRPr="0004443F" w:rsidRDefault="00F86DD8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C04CB74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7E53B3E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6CE28A" w14:textId="77777777" w:rsidR="00C034FF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C3B8A73" w14:textId="2E3EF329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="00591218"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="00591218"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seletivo de bolsas em revistas </w:t>
            </w:r>
            <w:r w:rsidRPr="0004443F">
              <w:rPr>
                <w:rFonts w:eastAsia="Calibri"/>
                <w:color w:val="000000"/>
              </w:rPr>
              <w:t xml:space="preserve">como </w:t>
            </w:r>
            <w:r w:rsidR="00591218" w:rsidRPr="0004443F">
              <w:rPr>
                <w:rFonts w:eastAsia="Calibri"/>
                <w:color w:val="000000"/>
              </w:rPr>
              <w:t>coautor</w:t>
            </w:r>
            <w:r w:rsidRPr="0004443F">
              <w:rPr>
                <w:rFonts w:eastAsia="Calibri"/>
                <w:color w:val="000000"/>
              </w:rPr>
              <w:t xml:space="preserve"> em revistas </w:t>
            </w:r>
            <w:r w:rsidR="00AE3FD5">
              <w:rPr>
                <w:rFonts w:eastAsia="Calibri"/>
                <w:color w:val="000000"/>
              </w:rPr>
              <w:t>A3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33B07BC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AA4ACB5" w14:textId="77777777" w:rsidR="00C034FF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  <w:p w14:paraId="4A828DCB" w14:textId="77777777" w:rsidR="00F86DD8" w:rsidRPr="0004443F" w:rsidRDefault="00F86DD8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D86901F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A8617BB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29790F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16340E" w14:textId="655FF567" w:rsidR="00B964BD" w:rsidRPr="0004443F" w:rsidRDefault="00B964BD" w:rsidP="00F86DD8">
            <w:pPr>
              <w:spacing w:after="0" w:line="240" w:lineRule="auto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seletivo de bolsas em revistas </w:t>
            </w:r>
            <w:r w:rsidRPr="0004443F">
              <w:rPr>
                <w:rFonts w:eastAsia="Calibri"/>
                <w:color w:val="000000"/>
              </w:rPr>
              <w:t xml:space="preserve">como coautor em revistas </w:t>
            </w:r>
            <w:r w:rsidR="00AE3FD5">
              <w:rPr>
                <w:rFonts w:eastAsia="Calibri"/>
                <w:color w:val="000000"/>
              </w:rPr>
              <w:t>A4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D7BD7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38BBFBD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0,5</w:t>
            </w:r>
          </w:p>
          <w:p w14:paraId="0347A322" w14:textId="77777777" w:rsidR="00F86DD8" w:rsidRPr="0004443F" w:rsidRDefault="00F86DD8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4A1149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04556F3D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49353A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8BD92D" w14:textId="677EDD31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seletivo de bolsas em revistas ≤B</w:t>
            </w:r>
            <w:r w:rsidR="00AE3FD5">
              <w:rPr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417446D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BA8E27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strike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</w:t>
            </w:r>
            <w:r w:rsidR="000A4A8F" w:rsidRPr="0004443F">
              <w:rPr>
                <w:rFonts w:eastAsia="Calibri"/>
                <w:color w:val="000000"/>
              </w:rPr>
              <w:t>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904B30B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6A70C62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991A26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8D1D56" w14:textId="77777777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Capítulos de livros como primeiro autor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8AB5DE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13E7C40" w14:textId="77777777" w:rsidR="00F86DD8" w:rsidRPr="0004443F" w:rsidRDefault="004023AA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5317D7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1B43A1D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92D062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513611" w14:textId="77777777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Capítulos de livros como coautor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E93E465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AADD5B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EC1A2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5A559BF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262C3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  <w:r w:rsidR="009B3D21" w:rsidRPr="0004443F">
              <w:rPr>
                <w:rFonts w:eastAsia="Calibri"/>
                <w:color w:val="000000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7C5231" w14:textId="77777777" w:rsidR="00B964BD" w:rsidRPr="0004443F" w:rsidRDefault="00B964BD" w:rsidP="00F86DD8">
            <w:pPr>
              <w:tabs>
                <w:tab w:val="left" w:pos="3375"/>
              </w:tabs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Patentes Nacionais obtidas, </w:t>
            </w:r>
            <w:r w:rsidRPr="0004443F">
              <w:rPr>
                <w:rFonts w:eastAsia="Calibri"/>
                <w:color w:val="000000"/>
                <w:u w:val="single"/>
              </w:rPr>
              <w:t>independente</w:t>
            </w:r>
            <w:r w:rsidRPr="0004443F">
              <w:rPr>
                <w:rFonts w:eastAsia="Calibri"/>
                <w:color w:val="000000"/>
              </w:rPr>
              <w:t xml:space="preserve"> dos últimos 3 anos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D69EB7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37AB02F" w14:textId="77777777" w:rsidR="00B964BD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C5DC6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3B11569E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70D7D2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  <w:r w:rsidR="009B3D21"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144830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Patentes Internacionais já obtidas, </w:t>
            </w:r>
            <w:r w:rsidRPr="0004443F">
              <w:rPr>
                <w:rFonts w:eastAsia="Calibri"/>
                <w:color w:val="000000"/>
                <w:u w:val="single"/>
              </w:rPr>
              <w:t>independente</w:t>
            </w:r>
            <w:r w:rsidRPr="0004443F">
              <w:rPr>
                <w:rFonts w:eastAsia="Calibri"/>
                <w:color w:val="000000"/>
              </w:rPr>
              <w:t xml:space="preserve"> dos últimos 3 anos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223C6C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074ACC3" w14:textId="77777777" w:rsidR="00B964BD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714912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8ACDE25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34AFE3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  <w:r w:rsidR="009B3D21"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4C4BB1" w14:textId="77777777" w:rsidR="00683F76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>Apresentação de trabalho em congresso</w:t>
            </w:r>
            <w:r w:rsidR="00ED2CF9" w:rsidRPr="0004443F">
              <w:rPr>
                <w:color w:val="000000"/>
              </w:rPr>
              <w:t xml:space="preserve"> e simpósios</w:t>
            </w:r>
            <w:r w:rsidRPr="0004443F">
              <w:rPr>
                <w:color w:val="000000"/>
              </w:rPr>
              <w:t xml:space="preserve"> </w:t>
            </w:r>
            <w:r w:rsidR="00E36335" w:rsidRPr="0004443F">
              <w:rPr>
                <w:color w:val="000000"/>
              </w:rPr>
              <w:t>como primeiro autor</w:t>
            </w:r>
            <w:r w:rsidR="00683F76" w:rsidRPr="0004443F">
              <w:rPr>
                <w:color w:val="000000"/>
              </w:rPr>
              <w:t>*Máximo 5 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5008FE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19E7402" w14:textId="77777777" w:rsidR="00B964BD" w:rsidRPr="0004443F" w:rsidRDefault="00313AB7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D51C5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3402FFFD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D2FAA6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E6778A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  <w:u w:val="single"/>
              </w:rPr>
            </w:pPr>
            <w:r w:rsidRPr="0004443F">
              <w:rPr>
                <w:color w:val="000000"/>
              </w:rPr>
              <w:t xml:space="preserve">Ministração de aula em cursos de extensão, </w:t>
            </w:r>
            <w:r w:rsidR="00E36335" w:rsidRPr="0004443F">
              <w:rPr>
                <w:i/>
                <w:color w:val="000000"/>
                <w:u w:val="single"/>
              </w:rPr>
              <w:t xml:space="preserve">lato </w:t>
            </w:r>
            <w:r w:rsidRPr="0004443F">
              <w:rPr>
                <w:i/>
                <w:color w:val="000000"/>
                <w:u w:val="single"/>
              </w:rPr>
              <w:t>sensu, stricto sensu</w:t>
            </w:r>
            <w:r w:rsidRPr="0004443F">
              <w:rPr>
                <w:color w:val="000000"/>
                <w:u w:val="single"/>
              </w:rPr>
              <w:t xml:space="preserve"> em Programas de graduação e Pós-Graduação presencial e EAD</w:t>
            </w:r>
            <w:r w:rsidR="00BF463A" w:rsidRPr="0004443F">
              <w:rPr>
                <w:color w:val="000000"/>
                <w:u w:val="single"/>
              </w:rPr>
              <w:t xml:space="preserve"> e estágio docência</w:t>
            </w:r>
            <w:r w:rsidRPr="0004443F">
              <w:rPr>
                <w:color w:val="000000"/>
                <w:u w:val="single"/>
              </w:rPr>
              <w:t xml:space="preserve"> ≥4h</w:t>
            </w:r>
          </w:p>
          <w:p w14:paraId="5684BCAD" w14:textId="77777777" w:rsidR="00AB5C5D" w:rsidRPr="0004443F" w:rsidRDefault="00F86DD8" w:rsidP="00F86DD8">
            <w:pPr>
              <w:pStyle w:val="PargrafodaLista"/>
              <w:spacing w:after="0" w:line="240" w:lineRule="auto"/>
              <w:ind w:left="0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* Máximo </w:t>
            </w:r>
            <w:r w:rsidR="00E36335" w:rsidRPr="0004443F">
              <w:rPr>
                <w:color w:val="000000"/>
              </w:rPr>
              <w:t xml:space="preserve">6 </w:t>
            </w:r>
            <w:r w:rsidRPr="0004443F">
              <w:rPr>
                <w:color w:val="000000"/>
              </w:rPr>
              <w:t>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D4726FE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DAFB88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48416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4031535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235D61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C25596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  <w:u w:val="single"/>
              </w:rPr>
            </w:pPr>
            <w:r w:rsidRPr="0004443F">
              <w:rPr>
                <w:color w:val="000000"/>
              </w:rPr>
              <w:t xml:space="preserve">Ministração de aula em cursos de extensão, </w:t>
            </w:r>
            <w:r w:rsidR="00E36335" w:rsidRPr="0004443F">
              <w:rPr>
                <w:i/>
                <w:color w:val="000000"/>
                <w:u w:val="single"/>
              </w:rPr>
              <w:t xml:space="preserve">lato </w:t>
            </w:r>
            <w:r w:rsidRPr="0004443F">
              <w:rPr>
                <w:i/>
                <w:color w:val="000000"/>
                <w:u w:val="single"/>
              </w:rPr>
              <w:t>sensu, stricto sensu</w:t>
            </w:r>
            <w:r w:rsidRPr="0004443F">
              <w:rPr>
                <w:color w:val="000000"/>
                <w:u w:val="single"/>
              </w:rPr>
              <w:t xml:space="preserve"> em Programas de graduação e Pós-Graduação presencial e EAD</w:t>
            </w:r>
            <w:r w:rsidR="00BF463A" w:rsidRPr="0004443F">
              <w:rPr>
                <w:color w:val="000000"/>
                <w:u w:val="single"/>
              </w:rPr>
              <w:t xml:space="preserve"> e estágio docência</w:t>
            </w:r>
            <w:r w:rsidRPr="0004443F">
              <w:rPr>
                <w:color w:val="000000"/>
                <w:u w:val="single"/>
              </w:rPr>
              <w:t xml:space="preserve"> &lt; 4h</w:t>
            </w:r>
          </w:p>
          <w:p w14:paraId="275A455E" w14:textId="77777777" w:rsidR="00AB5C5D" w:rsidRPr="0004443F" w:rsidRDefault="00AB5C5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*Máximo 2 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D23F3E0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74FB23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74B9A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4BE4896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516E6A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05C263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Estágio no exterior (≥ 2 meses)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7FEF653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B3CCE5C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C5589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4E5C4A6E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77E127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7055981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Organização de eventos de extensão (pós-graduação, graduação e comunidade) na área de Ciências Fisiológicas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3477685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79A78D3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1A0C72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28EFA9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A02FB5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53131D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Banca de trabalho de conclusão de curso</w:t>
            </w:r>
          </w:p>
          <w:p w14:paraId="671109A3" w14:textId="77777777" w:rsidR="00AB5C5D" w:rsidRPr="0004443F" w:rsidRDefault="00AB5C5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*Máximo 2 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3ABA4B5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ADA7C3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ADBEFE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F041E55" w14:textId="77777777" w:rsidTr="00F86DD8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0109B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20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9C20E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proofErr w:type="spellStart"/>
            <w:r w:rsidRPr="0004443F">
              <w:rPr>
                <w:color w:val="000000"/>
              </w:rPr>
              <w:t>Co-orientação</w:t>
            </w:r>
            <w:proofErr w:type="spellEnd"/>
            <w:r w:rsidRPr="0004443F">
              <w:rPr>
                <w:color w:val="000000"/>
              </w:rPr>
              <w:t xml:space="preserve"> oficial (com documentação institucional)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67253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887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0,2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D41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071A28B2" w14:textId="77777777" w:rsidTr="00F86DD8">
        <w:trPr>
          <w:jc w:val="center"/>
        </w:trPr>
        <w:tc>
          <w:tcPr>
            <w:tcW w:w="9351" w:type="dxa"/>
            <w:gridSpan w:val="4"/>
            <w:shd w:val="clear" w:color="auto" w:fill="E5DFEC"/>
            <w:vAlign w:val="center"/>
          </w:tcPr>
          <w:p w14:paraId="4C0C65DD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Total geral (x7)</w:t>
            </w:r>
          </w:p>
        </w:tc>
        <w:tc>
          <w:tcPr>
            <w:tcW w:w="820" w:type="dxa"/>
            <w:shd w:val="clear" w:color="auto" w:fill="DAEEF3"/>
            <w:vAlign w:val="center"/>
          </w:tcPr>
          <w:p w14:paraId="12ACB7F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14:paraId="2BBCD4E3" w14:textId="08F88B47" w:rsidR="00E43FF8" w:rsidRDefault="00E43FF8" w:rsidP="00684374">
      <w:pPr>
        <w:jc w:val="center"/>
        <w:rPr>
          <w:color w:val="000000"/>
          <w:sz w:val="24"/>
          <w:szCs w:val="24"/>
        </w:rPr>
      </w:pPr>
    </w:p>
    <w:p w14:paraId="4203DA8A" w14:textId="3EF15479" w:rsidR="00AE3FD5" w:rsidRPr="0004443F" w:rsidRDefault="00AE3FD5" w:rsidP="0068437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FAVOR CONSULTAR A TABELA NOVA DO </w:t>
      </w:r>
      <w:bookmarkStart w:id="0" w:name="_GoBack"/>
      <w:bookmarkEnd w:id="0"/>
      <w:r>
        <w:rPr>
          <w:color w:val="000000"/>
          <w:sz w:val="24"/>
          <w:szCs w:val="24"/>
        </w:rPr>
        <w:t>QUALIS EM ANEXO</w:t>
      </w:r>
    </w:p>
    <w:sectPr w:rsidR="00AE3FD5" w:rsidRPr="0004443F" w:rsidSect="00B46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2BEA"/>
    <w:multiLevelType w:val="hybridMultilevel"/>
    <w:tmpl w:val="B8ECC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11BCE"/>
    <w:multiLevelType w:val="hybridMultilevel"/>
    <w:tmpl w:val="CAA24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B5"/>
    <w:rsid w:val="0001351B"/>
    <w:rsid w:val="0004443F"/>
    <w:rsid w:val="000A4A8F"/>
    <w:rsid w:val="000B6481"/>
    <w:rsid w:val="000E7559"/>
    <w:rsid w:val="000F5ABE"/>
    <w:rsid w:val="001724AD"/>
    <w:rsid w:val="00192E44"/>
    <w:rsid w:val="001E6B01"/>
    <w:rsid w:val="0020513D"/>
    <w:rsid w:val="002C0586"/>
    <w:rsid w:val="002C187F"/>
    <w:rsid w:val="002F7DB9"/>
    <w:rsid w:val="00313AB7"/>
    <w:rsid w:val="00316E8E"/>
    <w:rsid w:val="003500C7"/>
    <w:rsid w:val="003A0570"/>
    <w:rsid w:val="004023AA"/>
    <w:rsid w:val="00475E27"/>
    <w:rsid w:val="00492343"/>
    <w:rsid w:val="004B02FA"/>
    <w:rsid w:val="004D7C67"/>
    <w:rsid w:val="0050455A"/>
    <w:rsid w:val="00542644"/>
    <w:rsid w:val="005465EC"/>
    <w:rsid w:val="0057174A"/>
    <w:rsid w:val="005778A1"/>
    <w:rsid w:val="00587F45"/>
    <w:rsid w:val="00591218"/>
    <w:rsid w:val="00593DE2"/>
    <w:rsid w:val="005E0165"/>
    <w:rsid w:val="005F7EB5"/>
    <w:rsid w:val="00606A03"/>
    <w:rsid w:val="00630804"/>
    <w:rsid w:val="00642AEA"/>
    <w:rsid w:val="0064470F"/>
    <w:rsid w:val="00683F76"/>
    <w:rsid w:val="00684374"/>
    <w:rsid w:val="006F3F3F"/>
    <w:rsid w:val="00715A6D"/>
    <w:rsid w:val="007235B2"/>
    <w:rsid w:val="00725CA2"/>
    <w:rsid w:val="007443DE"/>
    <w:rsid w:val="0079044D"/>
    <w:rsid w:val="007B2E09"/>
    <w:rsid w:val="007F3317"/>
    <w:rsid w:val="00810549"/>
    <w:rsid w:val="008B2D1D"/>
    <w:rsid w:val="008F472B"/>
    <w:rsid w:val="009100BB"/>
    <w:rsid w:val="0092438E"/>
    <w:rsid w:val="009254B2"/>
    <w:rsid w:val="009878BF"/>
    <w:rsid w:val="009B3D21"/>
    <w:rsid w:val="00A3523D"/>
    <w:rsid w:val="00A5109F"/>
    <w:rsid w:val="00AA4792"/>
    <w:rsid w:val="00AB5C5D"/>
    <w:rsid w:val="00AD63E0"/>
    <w:rsid w:val="00AE3FD5"/>
    <w:rsid w:val="00AE73CA"/>
    <w:rsid w:val="00B03B02"/>
    <w:rsid w:val="00B268E5"/>
    <w:rsid w:val="00B272F6"/>
    <w:rsid w:val="00B46B1A"/>
    <w:rsid w:val="00B964BD"/>
    <w:rsid w:val="00BC0AF9"/>
    <w:rsid w:val="00BC57C5"/>
    <w:rsid w:val="00BC6D1E"/>
    <w:rsid w:val="00BF463A"/>
    <w:rsid w:val="00C034FF"/>
    <w:rsid w:val="00C56EF3"/>
    <w:rsid w:val="00C71884"/>
    <w:rsid w:val="00C71906"/>
    <w:rsid w:val="00C872FE"/>
    <w:rsid w:val="00C97BD5"/>
    <w:rsid w:val="00CF00F4"/>
    <w:rsid w:val="00D16428"/>
    <w:rsid w:val="00D90FBE"/>
    <w:rsid w:val="00DA1256"/>
    <w:rsid w:val="00DA1E56"/>
    <w:rsid w:val="00DE3E4C"/>
    <w:rsid w:val="00DF4F20"/>
    <w:rsid w:val="00E16B5C"/>
    <w:rsid w:val="00E32DCB"/>
    <w:rsid w:val="00E36335"/>
    <w:rsid w:val="00E43FF8"/>
    <w:rsid w:val="00E847B9"/>
    <w:rsid w:val="00ED2CF9"/>
    <w:rsid w:val="00ED2D01"/>
    <w:rsid w:val="00ED4573"/>
    <w:rsid w:val="00ED7742"/>
    <w:rsid w:val="00EE048D"/>
    <w:rsid w:val="00EF1EC2"/>
    <w:rsid w:val="00F32B60"/>
    <w:rsid w:val="00F63668"/>
    <w:rsid w:val="00F86DD8"/>
    <w:rsid w:val="00FA4CA7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2AF4"/>
  <w15:docId w15:val="{D399AC0E-4C69-43D6-984F-937DA3C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E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904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30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8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80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80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0804"/>
    <w:rPr>
      <w:b/>
      <w:bCs/>
    </w:rPr>
  </w:style>
  <w:style w:type="character" w:styleId="Hyperlink">
    <w:name w:val="Hyperlink"/>
    <w:basedOn w:val="Fontepargpadro"/>
    <w:uiPriority w:val="99"/>
    <w:unhideWhenUsed/>
    <w:rsid w:val="00EE04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cp:lastModifiedBy>Débora Simoes de Almeida Colombari</cp:lastModifiedBy>
  <cp:revision>2</cp:revision>
  <cp:lastPrinted>2014-04-08T21:12:00Z</cp:lastPrinted>
  <dcterms:created xsi:type="dcterms:W3CDTF">2020-01-22T21:40:00Z</dcterms:created>
  <dcterms:modified xsi:type="dcterms:W3CDTF">2020-01-22T21:40:00Z</dcterms:modified>
</cp:coreProperties>
</file>